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5CBC8" w14:textId="77777777" w:rsidR="00723E92" w:rsidRPr="0063558F" w:rsidRDefault="00723E92" w:rsidP="00723E92">
      <w:pPr>
        <w:pStyle w:val="Heading2"/>
        <w:rPr>
          <w:b/>
          <w:bCs/>
          <w:color w:val="auto"/>
        </w:rPr>
      </w:pPr>
      <w:r w:rsidRPr="0063558F">
        <w:rPr>
          <w:b/>
          <w:bCs/>
          <w:color w:val="auto"/>
        </w:rPr>
        <w:t xml:space="preserve">SE JOB DESCRIPTION FOR EMPLOYMENT PROFESSIONAL </w:t>
      </w:r>
    </w:p>
    <w:p w14:paraId="0800B56D" w14:textId="77777777" w:rsidR="00723E92" w:rsidRPr="0063558F" w:rsidRDefault="00723E92" w:rsidP="00723E92">
      <w:pPr>
        <w:pStyle w:val="Heading3"/>
        <w:rPr>
          <w:b/>
          <w:bCs/>
          <w:color w:val="auto"/>
        </w:rPr>
      </w:pPr>
      <w:r w:rsidRPr="0063558F">
        <w:rPr>
          <w:b/>
          <w:bCs/>
          <w:color w:val="auto"/>
        </w:rPr>
        <w:t xml:space="preserve">Job Description </w:t>
      </w:r>
    </w:p>
    <w:p w14:paraId="1DDEC40B" w14:textId="77777777" w:rsidR="00723E92" w:rsidRDefault="00723E92">
      <w:r w:rsidRPr="00723E92">
        <w:t xml:space="preserve">EASE prides itself on delivering efficient, effective services across a wide range of participants and programs. The key to our success is largely dependent on the stellar ability of our Housing and Employment team. Our teams have sharp business minds and a proven ability to work with participants in finding and keeping housing and employment. </w:t>
      </w:r>
    </w:p>
    <w:p w14:paraId="3FB643B5" w14:textId="77777777" w:rsidR="00802326" w:rsidRPr="00723E92" w:rsidRDefault="00802326"/>
    <w:p w14:paraId="3691B35B" w14:textId="77777777" w:rsidR="00723E92" w:rsidRPr="00802326" w:rsidRDefault="00723E92" w:rsidP="00723E92">
      <w:pPr>
        <w:pStyle w:val="Heading3"/>
        <w:rPr>
          <w:b/>
          <w:bCs/>
          <w:color w:val="auto"/>
        </w:rPr>
      </w:pPr>
      <w:r w:rsidRPr="00802326">
        <w:rPr>
          <w:b/>
          <w:bCs/>
          <w:color w:val="auto"/>
        </w:rPr>
        <w:t xml:space="preserve">Responsibilities: </w:t>
      </w:r>
    </w:p>
    <w:p w14:paraId="56503C6B" w14:textId="670E693B" w:rsidR="00723E92" w:rsidRPr="00723E92" w:rsidRDefault="00723E92">
      <w:r w:rsidRPr="00723E92">
        <w:t xml:space="preserve">Meet and assess the </w:t>
      </w:r>
      <w:r w:rsidR="0063558F">
        <w:t>goals</w:t>
      </w:r>
      <w:r w:rsidRPr="00723E92">
        <w:t xml:space="preserve"> and needs of participants</w:t>
      </w:r>
    </w:p>
    <w:p w14:paraId="05D332E5" w14:textId="311C1644" w:rsidR="00723E92" w:rsidRPr="00723E92" w:rsidRDefault="00723E92">
      <w:r w:rsidRPr="00723E92">
        <w:t xml:space="preserve">To Coordinate with managers to obtain and maintain caseloads and activities </w:t>
      </w:r>
    </w:p>
    <w:p w14:paraId="18F7B80A" w14:textId="5D9BC0E2" w:rsidR="00723E92" w:rsidRPr="00723E92" w:rsidRDefault="00723E92">
      <w:r w:rsidRPr="00723E92">
        <w:t xml:space="preserve">Assume responsibility for participants and </w:t>
      </w:r>
      <w:proofErr w:type="gramStart"/>
      <w:r w:rsidRPr="00723E92">
        <w:t>employers</w:t>
      </w:r>
      <w:proofErr w:type="gramEnd"/>
      <w:r w:rsidRPr="00723E92">
        <w:t xml:space="preserve"> on your caseload</w:t>
      </w:r>
    </w:p>
    <w:p w14:paraId="10F7902A" w14:textId="55AF968E" w:rsidR="00723E92" w:rsidRDefault="00723E92">
      <w:r w:rsidRPr="00723E92">
        <w:t xml:space="preserve"> Resolve any employer or participants issues </w:t>
      </w:r>
    </w:p>
    <w:p w14:paraId="52172C57" w14:textId="76C9D6AD" w:rsidR="00723E92" w:rsidRPr="00723E92" w:rsidRDefault="00723E92" w:rsidP="00802326">
      <w:pPr>
        <w:pStyle w:val="ListParagraph"/>
        <w:numPr>
          <w:ilvl w:val="0"/>
          <w:numId w:val="7"/>
        </w:numPr>
      </w:pPr>
      <w:r w:rsidRPr="00723E92">
        <w:t xml:space="preserve">Working with your manager </w:t>
      </w:r>
    </w:p>
    <w:p w14:paraId="3099D66E" w14:textId="25C7A3FF" w:rsidR="00723E92" w:rsidRPr="00723E92" w:rsidRDefault="00723E92">
      <w:r w:rsidRPr="00723E92">
        <w:t>Prepare all reports for program manager</w:t>
      </w:r>
    </w:p>
    <w:p w14:paraId="334447A6" w14:textId="18A16F50" w:rsidR="00723E92" w:rsidRPr="00723E92" w:rsidRDefault="00723E92" w:rsidP="00802326">
      <w:pPr>
        <w:pStyle w:val="ListParagraph"/>
        <w:numPr>
          <w:ilvl w:val="0"/>
          <w:numId w:val="5"/>
        </w:numPr>
      </w:pPr>
      <w:r w:rsidRPr="00723E92">
        <w:t xml:space="preserve">Monthly Employment </w:t>
      </w:r>
      <w:r w:rsidR="00EC45BC" w:rsidRPr="00723E92">
        <w:t>Logs</w:t>
      </w:r>
      <w:r w:rsidRPr="00723E92">
        <w:t xml:space="preserve"> </w:t>
      </w:r>
    </w:p>
    <w:p w14:paraId="31924353" w14:textId="4933C014" w:rsidR="00723E92" w:rsidRPr="00723E92" w:rsidRDefault="00723E92" w:rsidP="00802326">
      <w:pPr>
        <w:pStyle w:val="ListParagraph"/>
        <w:numPr>
          <w:ilvl w:val="0"/>
          <w:numId w:val="5"/>
        </w:numPr>
      </w:pPr>
      <w:r w:rsidRPr="00723E92">
        <w:t xml:space="preserve">Weekly case notes </w:t>
      </w:r>
    </w:p>
    <w:p w14:paraId="16415C12" w14:textId="0B98875A" w:rsidR="00723E92" w:rsidRPr="00723E92" w:rsidRDefault="00723E92" w:rsidP="00802326">
      <w:pPr>
        <w:pStyle w:val="ListParagraph"/>
        <w:numPr>
          <w:ilvl w:val="0"/>
          <w:numId w:val="5"/>
        </w:numPr>
      </w:pPr>
      <w:r w:rsidRPr="00723E92">
        <w:t xml:space="preserve">Employment questionnaire forms </w:t>
      </w:r>
    </w:p>
    <w:p w14:paraId="370396CB" w14:textId="6E78B338" w:rsidR="00802326" w:rsidRDefault="00723E92" w:rsidP="00802326">
      <w:pPr>
        <w:pStyle w:val="ListParagraph"/>
        <w:numPr>
          <w:ilvl w:val="0"/>
          <w:numId w:val="5"/>
        </w:numPr>
      </w:pPr>
      <w:r w:rsidRPr="00723E92">
        <w:t>Employment plans</w:t>
      </w:r>
    </w:p>
    <w:p w14:paraId="33FE51C7" w14:textId="5A02B72E" w:rsidR="00723E92" w:rsidRPr="00723E92" w:rsidRDefault="00723E92" w:rsidP="00802326">
      <w:r w:rsidRPr="00723E92">
        <w:t xml:space="preserve">Maintain organizational standards of satisfaction, quality, and performance </w:t>
      </w:r>
    </w:p>
    <w:p w14:paraId="047731C8" w14:textId="5FE6C6D9" w:rsidR="00723E92" w:rsidRPr="00723E92" w:rsidRDefault="00723E92">
      <w:r w:rsidRPr="00723E92">
        <w:t xml:space="preserve">Allow time to check in on the needs of your participants </w:t>
      </w:r>
    </w:p>
    <w:p w14:paraId="5C4A9CA3" w14:textId="2EE7EEDA" w:rsidR="00723E92" w:rsidRPr="00723E92" w:rsidRDefault="00723E92">
      <w:r w:rsidRPr="00723E92">
        <w:t xml:space="preserve">Manage your input in the </w:t>
      </w:r>
      <w:r w:rsidR="00EC45BC" w:rsidRPr="00723E92">
        <w:t>database</w:t>
      </w:r>
      <w:r w:rsidRPr="00723E92">
        <w:t xml:space="preserve"> for employment leads </w:t>
      </w:r>
    </w:p>
    <w:p w14:paraId="73484AB3" w14:textId="440060DA" w:rsidR="00723E92" w:rsidRPr="00723E92" w:rsidRDefault="00723E92" w:rsidP="00802326">
      <w:pPr>
        <w:pStyle w:val="ListParagraph"/>
        <w:numPr>
          <w:ilvl w:val="0"/>
          <w:numId w:val="5"/>
        </w:numPr>
      </w:pPr>
      <w:r w:rsidRPr="00723E92">
        <w:t xml:space="preserve">Assure you are adding and deleting data as needed </w:t>
      </w:r>
    </w:p>
    <w:p w14:paraId="17E24A24" w14:textId="006D41EB" w:rsidR="004D231C" w:rsidRPr="00447AFA" w:rsidRDefault="00723E92" w:rsidP="00447AFA">
      <w:r w:rsidRPr="00723E92">
        <w:t xml:space="preserve">Assist managers to </w:t>
      </w:r>
      <w:r w:rsidR="00EC45BC">
        <w:t>scheduling shadowing for new employment professionals as needed</w:t>
      </w:r>
    </w:p>
    <w:p w14:paraId="013F55ED" w14:textId="52E78B92" w:rsidR="00723E92" w:rsidRDefault="00723E92" w:rsidP="00723E92">
      <w:pPr>
        <w:pStyle w:val="Heading3"/>
        <w:rPr>
          <w:b/>
          <w:bCs/>
          <w:color w:val="auto"/>
        </w:rPr>
      </w:pPr>
      <w:r w:rsidRPr="00802326">
        <w:rPr>
          <w:b/>
          <w:bCs/>
          <w:color w:val="auto"/>
        </w:rPr>
        <w:t>J</w:t>
      </w:r>
      <w:r w:rsidR="00802326">
        <w:rPr>
          <w:b/>
          <w:bCs/>
          <w:color w:val="auto"/>
        </w:rPr>
        <w:t>ob</w:t>
      </w:r>
      <w:r w:rsidRPr="00802326">
        <w:rPr>
          <w:b/>
          <w:bCs/>
          <w:color w:val="auto"/>
        </w:rPr>
        <w:t xml:space="preserve"> D</w:t>
      </w:r>
      <w:r w:rsidR="00802326">
        <w:rPr>
          <w:b/>
          <w:bCs/>
          <w:color w:val="auto"/>
        </w:rPr>
        <w:t>uties</w:t>
      </w:r>
      <w:r w:rsidRPr="00802326">
        <w:rPr>
          <w:b/>
          <w:bCs/>
          <w:color w:val="auto"/>
        </w:rPr>
        <w:t xml:space="preserve">: </w:t>
      </w:r>
    </w:p>
    <w:p w14:paraId="7A87CCC2" w14:textId="57644C98" w:rsidR="00297CDD" w:rsidRPr="00297CDD" w:rsidRDefault="00297CDD" w:rsidP="00297CDD">
      <w:r w:rsidRPr="00723E92">
        <w:t>To assist participant to become independent in their lives and employment by:</w:t>
      </w:r>
    </w:p>
    <w:p w14:paraId="4837F483" w14:textId="1BB310E5" w:rsidR="00723E92" w:rsidRPr="00723E92" w:rsidRDefault="00723E92" w:rsidP="00297CDD">
      <w:pPr>
        <w:pStyle w:val="ListParagraph"/>
        <w:numPr>
          <w:ilvl w:val="0"/>
          <w:numId w:val="5"/>
        </w:numPr>
      </w:pPr>
      <w:r w:rsidRPr="00723E92">
        <w:t>To do intake and other needed paperwork.</w:t>
      </w:r>
    </w:p>
    <w:p w14:paraId="55A662FF" w14:textId="0C64811E" w:rsidR="00723E92" w:rsidRPr="00723E92" w:rsidRDefault="00723E92" w:rsidP="00297CDD">
      <w:pPr>
        <w:pStyle w:val="ListParagraph"/>
        <w:numPr>
          <w:ilvl w:val="0"/>
          <w:numId w:val="5"/>
        </w:numPr>
      </w:pPr>
      <w:r w:rsidRPr="00723E92">
        <w:t>To work with participants to obtain competitive employment.</w:t>
      </w:r>
    </w:p>
    <w:p w14:paraId="2D8B735B" w14:textId="77777777" w:rsidR="00297CDD" w:rsidRDefault="00723E92" w:rsidP="00297CDD">
      <w:pPr>
        <w:pStyle w:val="ListParagraph"/>
        <w:numPr>
          <w:ilvl w:val="0"/>
          <w:numId w:val="5"/>
        </w:numPr>
      </w:pPr>
      <w:r w:rsidRPr="00723E92">
        <w:t xml:space="preserve">To work with participants to maintain competitive employment. </w:t>
      </w:r>
    </w:p>
    <w:p w14:paraId="47A868C1" w14:textId="7819EBD7" w:rsidR="00723E92" w:rsidRPr="00723E92" w:rsidRDefault="00723E92" w:rsidP="00723E92">
      <w:pPr>
        <w:pStyle w:val="ListParagraph"/>
        <w:numPr>
          <w:ilvl w:val="0"/>
          <w:numId w:val="1"/>
        </w:numPr>
      </w:pPr>
      <w:r w:rsidRPr="00723E92">
        <w:lastRenderedPageBreak/>
        <w:t>Budgeting</w:t>
      </w:r>
      <w:r>
        <w:t xml:space="preserve"> and financial planning </w:t>
      </w:r>
    </w:p>
    <w:p w14:paraId="5CEE17B1" w14:textId="4D06F983" w:rsidR="00723E92" w:rsidRPr="00723E92" w:rsidRDefault="00723E92" w:rsidP="00723E92">
      <w:pPr>
        <w:pStyle w:val="ListParagraph"/>
        <w:numPr>
          <w:ilvl w:val="0"/>
          <w:numId w:val="1"/>
        </w:numPr>
      </w:pPr>
      <w:r w:rsidRPr="00723E92">
        <w:t>Resume</w:t>
      </w:r>
      <w:r>
        <w:t xml:space="preserve"> building and coaching </w:t>
      </w:r>
    </w:p>
    <w:p w14:paraId="376E670B" w14:textId="09918E92" w:rsidR="00723E92" w:rsidRPr="00723E92" w:rsidRDefault="00723E92" w:rsidP="00723E92">
      <w:pPr>
        <w:pStyle w:val="ListParagraph"/>
        <w:numPr>
          <w:ilvl w:val="0"/>
          <w:numId w:val="1"/>
        </w:numPr>
      </w:pPr>
      <w:r w:rsidRPr="00723E92">
        <w:t>Application</w:t>
      </w:r>
      <w:r>
        <w:t xml:space="preserve"> assistance </w:t>
      </w:r>
    </w:p>
    <w:p w14:paraId="0424197C" w14:textId="75F02D6F" w:rsidR="00723E92" w:rsidRDefault="00723E92" w:rsidP="00723E92">
      <w:pPr>
        <w:pStyle w:val="ListParagraph"/>
        <w:numPr>
          <w:ilvl w:val="0"/>
          <w:numId w:val="1"/>
        </w:numPr>
      </w:pPr>
      <w:r w:rsidRPr="00723E92">
        <w:t>Interview</w:t>
      </w:r>
      <w:r>
        <w:t xml:space="preserve"> preparation and mock interviews to encourage participant </w:t>
      </w:r>
    </w:p>
    <w:p w14:paraId="55E2A072" w14:textId="07EC1931" w:rsidR="00723E92" w:rsidRDefault="00723E92" w:rsidP="00723E92">
      <w:pPr>
        <w:pStyle w:val="ListParagraph"/>
        <w:numPr>
          <w:ilvl w:val="0"/>
          <w:numId w:val="1"/>
        </w:numPr>
      </w:pPr>
      <w:r>
        <w:t>Job development and coordinating with employers for guided tours and answering participant</w:t>
      </w:r>
      <w:r w:rsidR="0063558F">
        <w:t>s</w:t>
      </w:r>
      <w:r>
        <w:t xml:space="preserve"> questions </w:t>
      </w:r>
    </w:p>
    <w:p w14:paraId="5512D125" w14:textId="1D3DA8B6" w:rsidR="00723E92" w:rsidRDefault="00723E92" w:rsidP="00723E92">
      <w:pPr>
        <w:pStyle w:val="ListParagraph"/>
        <w:numPr>
          <w:ilvl w:val="0"/>
          <w:numId w:val="1"/>
        </w:numPr>
      </w:pPr>
      <w:r>
        <w:t xml:space="preserve">Assistance with completing GED and college applications </w:t>
      </w:r>
    </w:p>
    <w:p w14:paraId="3C5D3B61" w14:textId="36D0EBA0" w:rsidR="00723E92" w:rsidRDefault="00723E92" w:rsidP="00723E92">
      <w:pPr>
        <w:pStyle w:val="ListParagraph"/>
        <w:numPr>
          <w:ilvl w:val="0"/>
          <w:numId w:val="1"/>
        </w:numPr>
      </w:pPr>
      <w:r>
        <w:t xml:space="preserve">Creating S.M.A.R.T. goals for </w:t>
      </w:r>
      <w:r w:rsidR="0063558F">
        <w:t xml:space="preserve">your </w:t>
      </w:r>
      <w:r>
        <w:t>participant</w:t>
      </w:r>
      <w:r w:rsidR="0063558F">
        <w:t>s</w:t>
      </w:r>
    </w:p>
    <w:p w14:paraId="60206F2B" w14:textId="77777777" w:rsidR="00802326" w:rsidRDefault="00802326" w:rsidP="00802326"/>
    <w:p w14:paraId="7C69CF48" w14:textId="77777777" w:rsidR="00802326" w:rsidRPr="00802326" w:rsidRDefault="00802326" w:rsidP="00802326"/>
    <w:p w14:paraId="4BCF2452" w14:textId="77777777" w:rsidR="00723E92" w:rsidRPr="00723E92" w:rsidRDefault="00723E92"/>
    <w:sectPr w:rsidR="00723E92" w:rsidRPr="00723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7506"/>
    <w:multiLevelType w:val="hybridMultilevel"/>
    <w:tmpl w:val="C58AE556"/>
    <w:lvl w:ilvl="0" w:tplc="2E4437E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41361E1"/>
    <w:multiLevelType w:val="hybridMultilevel"/>
    <w:tmpl w:val="7ECA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B2173"/>
    <w:multiLevelType w:val="hybridMultilevel"/>
    <w:tmpl w:val="72E0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D70F6"/>
    <w:multiLevelType w:val="hybridMultilevel"/>
    <w:tmpl w:val="C65E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50E84"/>
    <w:multiLevelType w:val="hybridMultilevel"/>
    <w:tmpl w:val="FFF4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B5931"/>
    <w:multiLevelType w:val="hybridMultilevel"/>
    <w:tmpl w:val="00D0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64AEF"/>
    <w:multiLevelType w:val="hybridMultilevel"/>
    <w:tmpl w:val="A33A5FB6"/>
    <w:lvl w:ilvl="0" w:tplc="9C2A851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911254">
    <w:abstractNumId w:val="5"/>
  </w:num>
  <w:num w:numId="2" w16cid:durableId="1228302119">
    <w:abstractNumId w:val="0"/>
  </w:num>
  <w:num w:numId="3" w16cid:durableId="1447000670">
    <w:abstractNumId w:val="4"/>
  </w:num>
  <w:num w:numId="4" w16cid:durableId="1201359678">
    <w:abstractNumId w:val="6"/>
  </w:num>
  <w:num w:numId="5" w16cid:durableId="1020280526">
    <w:abstractNumId w:val="2"/>
  </w:num>
  <w:num w:numId="6" w16cid:durableId="1038821706">
    <w:abstractNumId w:val="3"/>
  </w:num>
  <w:num w:numId="7" w16cid:durableId="142128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92"/>
    <w:rsid w:val="001539A1"/>
    <w:rsid w:val="00213528"/>
    <w:rsid w:val="00297CDD"/>
    <w:rsid w:val="00447AFA"/>
    <w:rsid w:val="004D231C"/>
    <w:rsid w:val="0050654B"/>
    <w:rsid w:val="00567989"/>
    <w:rsid w:val="005C02BE"/>
    <w:rsid w:val="0063558F"/>
    <w:rsid w:val="00723E92"/>
    <w:rsid w:val="00802326"/>
    <w:rsid w:val="00930BBD"/>
    <w:rsid w:val="00C9496F"/>
    <w:rsid w:val="00EA1519"/>
    <w:rsid w:val="00EC1EE7"/>
    <w:rsid w:val="00EC45BC"/>
    <w:rsid w:val="00FD6FDC"/>
    <w:rsid w:val="00FE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33F5"/>
  <w15:chartTrackingRefBased/>
  <w15:docId w15:val="{E8307D91-F2E3-4AAA-ADD2-40DCCB6F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3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3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3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3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E92"/>
    <w:rPr>
      <w:rFonts w:eastAsiaTheme="majorEastAsia" w:cstheme="majorBidi"/>
      <w:color w:val="272727" w:themeColor="text1" w:themeTint="D8"/>
    </w:rPr>
  </w:style>
  <w:style w:type="paragraph" w:styleId="Title">
    <w:name w:val="Title"/>
    <w:basedOn w:val="Normal"/>
    <w:next w:val="Normal"/>
    <w:link w:val="TitleChar"/>
    <w:uiPriority w:val="10"/>
    <w:qFormat/>
    <w:rsid w:val="00723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E92"/>
    <w:pPr>
      <w:spacing w:before="160"/>
      <w:jc w:val="center"/>
    </w:pPr>
    <w:rPr>
      <w:i/>
      <w:iCs/>
      <w:color w:val="404040" w:themeColor="text1" w:themeTint="BF"/>
    </w:rPr>
  </w:style>
  <w:style w:type="character" w:customStyle="1" w:styleId="QuoteChar">
    <w:name w:val="Quote Char"/>
    <w:basedOn w:val="DefaultParagraphFont"/>
    <w:link w:val="Quote"/>
    <w:uiPriority w:val="29"/>
    <w:rsid w:val="00723E92"/>
    <w:rPr>
      <w:i/>
      <w:iCs/>
      <w:color w:val="404040" w:themeColor="text1" w:themeTint="BF"/>
    </w:rPr>
  </w:style>
  <w:style w:type="paragraph" w:styleId="ListParagraph">
    <w:name w:val="List Paragraph"/>
    <w:basedOn w:val="Normal"/>
    <w:uiPriority w:val="34"/>
    <w:qFormat/>
    <w:rsid w:val="00723E92"/>
    <w:pPr>
      <w:ind w:left="720"/>
      <w:contextualSpacing/>
    </w:pPr>
  </w:style>
  <w:style w:type="character" w:styleId="IntenseEmphasis">
    <w:name w:val="Intense Emphasis"/>
    <w:basedOn w:val="DefaultParagraphFont"/>
    <w:uiPriority w:val="21"/>
    <w:qFormat/>
    <w:rsid w:val="00723E92"/>
    <w:rPr>
      <w:i/>
      <w:iCs/>
      <w:color w:val="0F4761" w:themeColor="accent1" w:themeShade="BF"/>
    </w:rPr>
  </w:style>
  <w:style w:type="paragraph" w:styleId="IntenseQuote">
    <w:name w:val="Intense Quote"/>
    <w:basedOn w:val="Normal"/>
    <w:next w:val="Normal"/>
    <w:link w:val="IntenseQuoteChar"/>
    <w:uiPriority w:val="30"/>
    <w:qFormat/>
    <w:rsid w:val="00723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E92"/>
    <w:rPr>
      <w:i/>
      <w:iCs/>
      <w:color w:val="0F4761" w:themeColor="accent1" w:themeShade="BF"/>
    </w:rPr>
  </w:style>
  <w:style w:type="character" w:styleId="IntenseReference">
    <w:name w:val="Intense Reference"/>
    <w:basedOn w:val="DefaultParagraphFont"/>
    <w:uiPriority w:val="32"/>
    <w:qFormat/>
    <w:rsid w:val="00723E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Polson</dc:creator>
  <cp:keywords/>
  <dc:description/>
  <cp:lastModifiedBy>Andrea Polson</cp:lastModifiedBy>
  <cp:revision>2</cp:revision>
  <dcterms:created xsi:type="dcterms:W3CDTF">2025-06-23T23:52:00Z</dcterms:created>
  <dcterms:modified xsi:type="dcterms:W3CDTF">2025-06-23T23:52:00Z</dcterms:modified>
</cp:coreProperties>
</file>